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94" w:rsidRDefault="005435BB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04.01.2021  do 08.01.2021</w:t>
      </w:r>
    </w:p>
    <w:p w:rsidR="00B51894" w:rsidRDefault="00B51894">
      <w:pPr>
        <w:pStyle w:val="Standard"/>
        <w:rPr>
          <w:rFonts w:hint="eastAsia"/>
        </w:rPr>
      </w:pPr>
    </w:p>
    <w:p w:rsidR="00B51894" w:rsidRDefault="005435BB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51894" w:rsidRDefault="005435BB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masłem, żółtym serem(</w:t>
      </w:r>
      <w:r>
        <w:rPr>
          <w:shd w:val="clear" w:color="auto" w:fill="FFFF00"/>
        </w:rPr>
        <w:t>1,7</w:t>
      </w:r>
      <w:r>
        <w:t xml:space="preserve">), pomidorami, herbatka owocowa, pomarańcze. </w:t>
      </w:r>
    </w:p>
    <w:p w:rsidR="00B51894" w:rsidRDefault="005435BB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wielowarzywna(</w:t>
      </w:r>
      <w:r>
        <w:rPr>
          <w:bCs/>
          <w:shd w:val="clear" w:color="auto" w:fill="FFFF00"/>
        </w:rPr>
        <w:t>1,7,9)</w:t>
      </w:r>
    </w:p>
    <w:p w:rsidR="00B51894" w:rsidRDefault="005435BB">
      <w:pPr>
        <w:pStyle w:val="Standard"/>
        <w:rPr>
          <w:rFonts w:hint="eastAsia"/>
        </w:rPr>
      </w:pPr>
      <w:r>
        <w:t>Ryż na mleku z jabłkami</w:t>
      </w:r>
      <w:r>
        <w:rPr>
          <w:shd w:val="clear" w:color="auto" w:fill="FFFF00"/>
        </w:rPr>
        <w:t>(7)</w:t>
      </w:r>
      <w:r>
        <w:t>, kompot truskawkowy</w:t>
      </w:r>
      <w:r>
        <w:t xml:space="preserve">.  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masłem, pasztetem (</w:t>
      </w:r>
      <w:r>
        <w:rPr>
          <w:shd w:val="clear" w:color="auto" w:fill="FFFF00"/>
        </w:rPr>
        <w:t>1,3,6,7</w:t>
      </w:r>
      <w:r>
        <w:t>), kiszonym ogórkiem, herbatka z cytryną.</w:t>
      </w:r>
    </w:p>
    <w:p w:rsidR="00B51894" w:rsidRDefault="005435BB">
      <w:pPr>
        <w:pStyle w:val="Standard"/>
        <w:rPr>
          <w:rFonts w:hint="eastAsia"/>
        </w:rPr>
      </w:pPr>
      <w:r>
        <w:t xml:space="preserve">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polędwicą sopocką(</w:t>
      </w:r>
      <w:r>
        <w:rPr>
          <w:bCs/>
          <w:color w:val="000000"/>
          <w:shd w:val="clear" w:color="auto" w:fill="FFFF00"/>
        </w:rPr>
        <w:t>1,6</w:t>
      </w:r>
      <w:r>
        <w:rPr>
          <w:bCs/>
          <w:color w:val="000000"/>
        </w:rPr>
        <w:t>),</w:t>
      </w:r>
      <w:r>
        <w:rPr>
          <w:bCs/>
          <w:color w:val="000000"/>
        </w:rPr>
        <w:t xml:space="preserve"> sałatą, papryką czerwoną, ogórkiem zielonym, kakao(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herbatka malinowa, gruszki.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B51894" w:rsidRDefault="005435BB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>, ziemniaki, marchewka z groszkiem(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kompot owocowy.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Sok Kubuś, </w:t>
      </w:r>
      <w:r>
        <w:rPr>
          <w:bCs/>
        </w:rPr>
        <w:t>herbatniki be-be(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). 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51894" w:rsidRDefault="005435BB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                    </w:t>
      </w:r>
      <w:r>
        <w:rPr>
          <w:b/>
          <w:bCs/>
          <w:color w:val="FF0000"/>
        </w:rPr>
        <w:t>Święto Trzech Króli</w:t>
      </w:r>
    </w:p>
    <w:p w:rsidR="00B51894" w:rsidRDefault="005435BB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</w:p>
    <w:p w:rsidR="00B51894" w:rsidRDefault="005435BB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B51894" w:rsidRDefault="00B51894">
      <w:pPr>
        <w:pStyle w:val="Standard"/>
        <w:rPr>
          <w:rFonts w:hint="eastAsia"/>
          <w:color w:val="FF0000"/>
        </w:rPr>
      </w:pPr>
    </w:p>
    <w:p w:rsidR="00B51894" w:rsidRDefault="005435BB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>Chleb/graham z masłem, żółtym serem, szynką drobiową(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pomidory, herbata owocowa, mandarynki.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Barszcz czerwony z makaronem(</w:t>
      </w:r>
      <w:r>
        <w:rPr>
          <w:shd w:val="clear" w:color="auto" w:fill="FFFF00"/>
        </w:rPr>
        <w:t>1,7,9)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</w:rPr>
        <w:t>Gulasz wieprzowy(</w:t>
      </w:r>
      <w:r>
        <w:rPr>
          <w:bCs/>
          <w:shd w:val="clear" w:color="auto" w:fill="FFFF00"/>
        </w:rPr>
        <w:t>1,7</w:t>
      </w:r>
      <w:r>
        <w:rPr>
          <w:bCs/>
        </w:rPr>
        <w:t>), kluski śląskie(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sałatka z czerwonej kapusty, kompot owocowy.                      </w:t>
      </w:r>
      <w:r>
        <w:rPr>
          <w:bCs/>
        </w:rPr>
        <w:t xml:space="preserve">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>Mus jabłkowy, herbatniki krakuski(</w:t>
      </w:r>
      <w:r>
        <w:rPr>
          <w:bCs/>
          <w:shd w:val="clear" w:color="auto" w:fill="FFFF00"/>
        </w:rPr>
        <w:t>1,3,7</w:t>
      </w:r>
      <w:r>
        <w:rPr>
          <w:b/>
          <w:bCs/>
        </w:rPr>
        <w:t>)</w:t>
      </w:r>
      <w:r>
        <w:rPr>
          <w:bCs/>
        </w:rPr>
        <w:t xml:space="preserve"> 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B51894" w:rsidRDefault="00B51894">
      <w:pPr>
        <w:pStyle w:val="Standard"/>
        <w:rPr>
          <w:rFonts w:hint="eastAsia"/>
          <w:color w:val="FF0000"/>
        </w:rPr>
      </w:pPr>
    </w:p>
    <w:p w:rsidR="00B51894" w:rsidRDefault="005435BB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51894" w:rsidRDefault="005435BB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masłem(</w:t>
      </w:r>
      <w:r>
        <w:rPr>
          <w:shd w:val="clear" w:color="auto" w:fill="FFFF00"/>
        </w:rPr>
        <w:t>1,7</w:t>
      </w:r>
      <w:r>
        <w:t>), pastą śledziową(</w:t>
      </w:r>
      <w:r>
        <w:rPr>
          <w:shd w:val="clear" w:color="auto" w:fill="FFFF00"/>
        </w:rPr>
        <w:t>4,7</w:t>
      </w:r>
      <w:r>
        <w:t>), zielonym ogórkiem, kawa zbożowa(</w:t>
      </w:r>
      <w:r>
        <w:rPr>
          <w:shd w:val="clear" w:color="auto" w:fill="FFFF00"/>
        </w:rPr>
        <w:t>1,7</w:t>
      </w:r>
      <w:r>
        <w:t>), herbatka owocowa, jabłka</w:t>
      </w:r>
    </w:p>
    <w:p w:rsidR="00B51894" w:rsidRDefault="005435BB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pomidorowa z ryżem(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 xml:space="preserve">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t>Naleśniki z dżemem truskawkowym(</w:t>
      </w:r>
      <w:r>
        <w:rPr>
          <w:shd w:val="clear" w:color="auto" w:fill="FFFF00"/>
        </w:rPr>
        <w:t>1,7</w:t>
      </w:r>
      <w:r>
        <w:t xml:space="preserve">) kompot owocowy. </w:t>
      </w:r>
    </w:p>
    <w:p w:rsidR="00B51894" w:rsidRDefault="005435BB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Bułeczka z masłem, żółtym serem(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), sałatą, pomidorami, herbatka owocowo-miętowa.</w:t>
      </w:r>
      <w:r>
        <w:rPr>
          <w:bCs/>
          <w:kern w:val="0"/>
        </w:rPr>
        <w:t xml:space="preserve"> 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B51894" w:rsidRDefault="005435BB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51894" w:rsidRDefault="005435BB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B51894" w:rsidRDefault="005435BB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B51894" w:rsidRDefault="005435BB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</w:t>
      </w:r>
    </w:p>
    <w:sectPr w:rsidR="00B518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BB" w:rsidRDefault="005435BB">
      <w:pPr>
        <w:rPr>
          <w:rFonts w:hint="eastAsia"/>
        </w:rPr>
      </w:pPr>
      <w:r>
        <w:separator/>
      </w:r>
    </w:p>
  </w:endnote>
  <w:endnote w:type="continuationSeparator" w:id="0">
    <w:p w:rsidR="005435BB" w:rsidRDefault="005435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BB" w:rsidRDefault="005435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35BB" w:rsidRDefault="005435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CF"/>
    <w:multiLevelType w:val="multilevel"/>
    <w:tmpl w:val="4606E8B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894"/>
    <w:rsid w:val="004827AD"/>
    <w:rsid w:val="005435BB"/>
    <w:rsid w:val="00B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2020-12-29T11:01:00Z</cp:lastPrinted>
  <dcterms:created xsi:type="dcterms:W3CDTF">2021-01-04T10:17:00Z</dcterms:created>
  <dcterms:modified xsi:type="dcterms:W3CDTF">2021-01-04T10:17:00Z</dcterms:modified>
</cp:coreProperties>
</file>