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Załącznik nr 2</w:t>
      </w:r>
    </w:p>
    <w:p>
      <w:pPr>
        <w:pStyle w:val="Normal"/>
        <w:jc w:val="center"/>
        <w:rPr/>
      </w:pPr>
      <w:r>
        <w:rPr>
          <w:b/>
          <w:color w:val="FF0000"/>
        </w:rPr>
        <w:t>KALENDARZ UROCZYSTOŚCI PRZEDSZKOLNYCH</w:t>
      </w:r>
    </w:p>
    <w:p>
      <w:pPr>
        <w:pStyle w:val="Normal"/>
        <w:jc w:val="center"/>
        <w:rPr/>
      </w:pPr>
      <w:r>
        <w:rPr>
          <w:b/>
          <w:color w:val="FF0000"/>
        </w:rPr>
        <w:t>W PRZEDSZKOLU NR 3 W PSZCZYNIE</w:t>
      </w:r>
    </w:p>
    <w:p>
      <w:pPr>
        <w:pStyle w:val="Normal"/>
        <w:jc w:val="center"/>
        <w:rPr/>
      </w:pPr>
      <w:r>
        <w:rPr>
          <w:b/>
          <w:color w:val="FF0000"/>
        </w:rPr>
        <w:t>W ROKU SZKOLNYM  2022/23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0"/>
        <w:gridCol w:w="6041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MIESIĄC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Ważniejsze wydarzenia/uroczystości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Wrzesień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Uroczyste rozpoczęcie roku szkolnego;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Szkolno-przedszkolny piknik - festyn rodzinny;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Chłopaka;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Międzynarodowy dzień Kropki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Przedszkolaka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Światowy dzień pierwszej pomocy;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Powitanie  Jesieni 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Październik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Światowy Dzień Uśmiechu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Edukacji Narodowej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Prelekcja na temat bezpieczeństwa - spotkanie z policjantem, zapoznanie z przepisami ruchu drogowego 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Listopad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Pasowanie na przedszkola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Postaci z Bajek – zapoznanie z bohaterami ulubionych bajek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Święto Pluszowego Misia;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Andrzejki;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Mały Patriota” – uroczyste świętowanie 11.XI. 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931" w:hRule="atLeast"/>
        </w:trPr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Grudzień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Barbórka;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Mikołajki – spotkanie z Mikołajem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Grupowe wigilijki;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Pierwszy dzień zimy.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Styczeń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Bal Karnawałowy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Babci i Dziadka;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Kubusia Puchatka.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Luty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Tłusty Czwartek – zapoznanie z tradycją, degustacja;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Walentynki;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Kota;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Pizzy;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Dinozaura .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Marzec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Kobiet;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Pierwszy dzień wiosny;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Międzynarodowy Dzień Słońca – dzień koloru żółtego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Kwiecień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Wielkanoc - odwiedziny zajączka;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Ziemi;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Święto muzyki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Międzynarodowy dzień marchewki;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Pszczyńska Olimpiada Przedszkolaków („0”).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Maj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Kocham Cię Polsko” - Uroczystości patriotyczne związane ze świętem 3.V;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bańki mydlanej;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mamy;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Czerwiec</w:t>
            </w:r>
          </w:p>
        </w:tc>
        <w:tc>
          <w:tcPr>
            <w:tcW w:w="60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Dziecka– święto wszystkich dzieci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Sport to zdrowie – międzygrupowe rozrywki sportowe;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taty;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Żegnamy Zerówki - występ pożegnalny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UROCZYSTE ZAKOŃCZENIE ROKU SZKOLNEGO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9f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705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LibreOffice/7.2.0.4$Windows_X86_64 LibreOffice_project/9a9c6381e3f7a62afc1329bd359cc48accb6435b</Application>
  <AppVersion>15.0000</AppVersion>
  <Pages>3</Pages>
  <Words>201</Words>
  <Characters>1338</Characters>
  <CharactersWithSpaces>1492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2019-10-09T14:37:00Z</dcterms:created>
  <dc:creator>uczeń 11</dc:creator>
  <dc:description/>
  <dc:language>pl-PL</dc:language>
  <cp:lastModifiedBy/>
  <cp:lastPrinted>2022-08-31T08:20:32Z</cp:lastPrinted>
  <dcterms:modified xsi:type="dcterms:W3CDTF">2022-09-05T19:46:34Z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