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4CF" w:rsidRDefault="00EC24CF">
      <w:pPr>
        <w:pStyle w:val="Standard"/>
        <w:rPr>
          <w:rFonts w:hint="eastAsia"/>
          <w:b/>
          <w:bCs/>
          <w:sz w:val="28"/>
          <w:szCs w:val="28"/>
        </w:rPr>
      </w:pPr>
    </w:p>
    <w:p w:rsidR="00EC24CF" w:rsidRDefault="00252B42">
      <w:pPr>
        <w:pStyle w:val="Standard"/>
        <w:jc w:val="center"/>
        <w:rPr>
          <w:rFonts w:hint="eastAsia"/>
        </w:rPr>
      </w:pPr>
      <w:r>
        <w:rPr>
          <w:b/>
          <w:bCs/>
          <w:sz w:val="28"/>
          <w:szCs w:val="28"/>
        </w:rPr>
        <w:t>Od 22.05.2023 do 26.05.2023</w:t>
      </w:r>
      <w:r>
        <w:rPr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EC24CF" w:rsidRDefault="00252B42">
      <w:pPr>
        <w:rPr>
          <w:rFonts w:hint="eastAsia"/>
        </w:rPr>
      </w:pPr>
      <w:r>
        <w:rPr>
          <w:b/>
          <w:sz w:val="28"/>
          <w:szCs w:val="28"/>
          <w:u w:val="single"/>
        </w:rPr>
        <w:t xml:space="preserve">Poniedziałek </w:t>
      </w: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/>
          <w:sz w:val="28"/>
          <w:szCs w:val="28"/>
          <w:u w:val="single"/>
        </w:rPr>
        <w:t xml:space="preserve"> </w:t>
      </w:r>
    </w:p>
    <w:p w:rsidR="00EC24CF" w:rsidRDefault="00252B42">
      <w:pPr>
        <w:rPr>
          <w:rFonts w:hint="eastAsia"/>
        </w:rPr>
      </w:pPr>
      <w:r>
        <w:rPr>
          <w:b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Chleb/wieloziarnisty</w:t>
      </w:r>
      <w:r>
        <w:t xml:space="preserve"> </w:t>
      </w:r>
      <w:r>
        <w:rPr>
          <w:bCs/>
          <w:color w:val="000000"/>
        </w:rPr>
        <w:t>z masłem</w:t>
      </w:r>
      <w:r>
        <w:t xml:space="preserve"> i serkiem </w:t>
      </w:r>
      <w:proofErr w:type="spellStart"/>
      <w:r>
        <w:t>almette</w:t>
      </w:r>
      <w:proofErr w:type="spellEnd"/>
      <w:r>
        <w:t xml:space="preserve"> (</w:t>
      </w:r>
      <w:r>
        <w:rPr>
          <w:shd w:val="clear" w:color="auto" w:fill="FFFF00"/>
        </w:rPr>
        <w:t>1,7</w:t>
      </w:r>
      <w:r>
        <w:t>), pomidorem i szczypiorkiem, herbata owocowo-miętowa.</w:t>
      </w:r>
    </w:p>
    <w:p w:rsidR="00EC24CF" w:rsidRDefault="00252B42">
      <w:pPr>
        <w:rPr>
          <w:rFonts w:hint="eastAsia"/>
        </w:rPr>
      </w:pPr>
      <w:r>
        <w:rPr>
          <w:b/>
        </w:rPr>
        <w:t>Obiad:</w:t>
      </w:r>
      <w:r>
        <w:t xml:space="preserve"> Grochówka z kiełbasą i bułką (</w:t>
      </w:r>
      <w:r>
        <w:rPr>
          <w:shd w:val="clear" w:color="auto" w:fill="FFFF00"/>
        </w:rPr>
        <w:t>1,6,9,10</w:t>
      </w:r>
      <w:r>
        <w:t xml:space="preserve">), banan, kompot owocowy. </w:t>
      </w:r>
    </w:p>
    <w:p w:rsidR="00EC24CF" w:rsidRDefault="00252B42">
      <w:pPr>
        <w:rPr>
          <w:rFonts w:hint="eastAsia"/>
        </w:rPr>
      </w:pPr>
      <w:r>
        <w:rPr>
          <w:b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Wek z masłem i polędwicą sopocką (</w:t>
      </w:r>
      <w:r>
        <w:rPr>
          <w:bCs/>
          <w:shd w:val="clear" w:color="auto" w:fill="FFFF00"/>
        </w:rPr>
        <w:t>1,6,7</w:t>
      </w:r>
      <w:r>
        <w:rPr>
          <w:bCs/>
        </w:rPr>
        <w:t>), rzodkiewki</w:t>
      </w:r>
      <w:r>
        <w:rPr>
          <w:kern w:val="0"/>
        </w:rPr>
        <w:t>, herbata z cytryną</w:t>
      </w:r>
      <w:r>
        <w:rPr>
          <w:bCs/>
          <w:kern w:val="0"/>
        </w:rPr>
        <w:t>.</w:t>
      </w:r>
    </w:p>
    <w:p w:rsidR="00EC24CF" w:rsidRDefault="00252B4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>Wtorek</w:t>
      </w:r>
      <w:r>
        <w:rPr>
          <w:bCs/>
          <w:sz w:val="28"/>
          <w:szCs w:val="28"/>
        </w:rPr>
        <w:t xml:space="preserve">:                                                                               </w:t>
      </w:r>
    </w:p>
    <w:p w:rsidR="00EC24CF" w:rsidRDefault="00252B42">
      <w:pPr>
        <w:rPr>
          <w:rFonts w:hint="eastAsia"/>
        </w:rPr>
      </w:pPr>
      <w:r>
        <w:rPr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Chleb/słonecznikowy z masłem, jajkiem gotowanym i szynką z kurczaka</w:t>
      </w:r>
      <w:r>
        <w:t xml:space="preserve"> (</w:t>
      </w:r>
      <w:r>
        <w:rPr>
          <w:shd w:val="clear" w:color="auto" w:fill="FFFF00"/>
        </w:rPr>
        <w:t>1,3,6,7</w:t>
      </w:r>
      <w:r>
        <w:t>), czerwona papryka, herbatka malinowa.</w:t>
      </w:r>
    </w:p>
    <w:p w:rsidR="00EC24CF" w:rsidRDefault="00252B42">
      <w:pPr>
        <w:rPr>
          <w:rFonts w:hint="eastAsia"/>
        </w:rPr>
      </w:pPr>
      <w:r>
        <w:rPr>
          <w:b/>
          <w:bCs/>
        </w:rPr>
        <w:t>Obiad</w:t>
      </w:r>
      <w:r>
        <w:rPr>
          <w:bCs/>
        </w:rPr>
        <w:t xml:space="preserve"> :</w:t>
      </w:r>
      <w:r>
        <w:t xml:space="preserve"> Rosół na </w:t>
      </w:r>
      <w:r>
        <w:t>wywarze mięsno-warzywnym z makaronem i zieloną pietruszką (</w:t>
      </w:r>
      <w:r>
        <w:rPr>
          <w:shd w:val="clear" w:color="auto" w:fill="FFFF00"/>
        </w:rPr>
        <w:t>1,9</w:t>
      </w:r>
      <w:r>
        <w:t>),</w:t>
      </w:r>
    </w:p>
    <w:p w:rsidR="00EC24CF" w:rsidRDefault="00252B42">
      <w:pPr>
        <w:rPr>
          <w:rFonts w:hint="eastAsia"/>
        </w:rPr>
      </w:pPr>
      <w:r>
        <w:t xml:space="preserve">Kotlet a la </w:t>
      </w:r>
      <w:proofErr w:type="spellStart"/>
      <w:r>
        <w:t>devolaj</w:t>
      </w:r>
      <w:proofErr w:type="spellEnd"/>
      <w:r>
        <w:t xml:space="preserve"> z serem (</w:t>
      </w:r>
      <w:r>
        <w:rPr>
          <w:shd w:val="clear" w:color="auto" w:fill="FFFF00"/>
        </w:rPr>
        <w:t>1,3</w:t>
      </w:r>
      <w:r>
        <w:t>), ziemniaki, surówka z młodej kapusty z ogórkiem zielonym i koperkiem w sosie jogurtowo – czosnkowym (</w:t>
      </w:r>
      <w:r>
        <w:rPr>
          <w:shd w:val="clear" w:color="auto" w:fill="FFFF00"/>
        </w:rPr>
        <w:t>7</w:t>
      </w:r>
      <w:r>
        <w:t xml:space="preserve">), kompot wieloowocowy. </w:t>
      </w:r>
    </w:p>
    <w:p w:rsidR="00EC24CF" w:rsidRDefault="00252B42">
      <w:pPr>
        <w:rPr>
          <w:rFonts w:hint="eastAsia"/>
        </w:rPr>
      </w:pPr>
      <w:r>
        <w:rPr>
          <w:b/>
          <w:bCs/>
        </w:rPr>
        <w:t xml:space="preserve">Podwieczorek </w:t>
      </w:r>
      <w:r>
        <w:rPr>
          <w:bCs/>
        </w:rPr>
        <w:t xml:space="preserve">: </w:t>
      </w:r>
      <w:r>
        <w:rPr>
          <w:rFonts w:ascii="Cambria" w:eastAsia="Cambria" w:hAnsi="Cambria"/>
          <w:bCs/>
          <w:color w:val="000000"/>
        </w:rPr>
        <w:t>Jabłko i wafelk</w:t>
      </w:r>
      <w:r>
        <w:rPr>
          <w:rFonts w:ascii="Cambria" w:eastAsia="Cambria" w:hAnsi="Cambria"/>
          <w:bCs/>
          <w:color w:val="000000"/>
        </w:rPr>
        <w:t>i misie</w:t>
      </w:r>
      <w:r>
        <w:rPr>
          <w:bCs/>
        </w:rPr>
        <w:t xml:space="preserve"> (</w:t>
      </w:r>
      <w:r>
        <w:rPr>
          <w:bCs/>
          <w:shd w:val="clear" w:color="auto" w:fill="FFFF00"/>
        </w:rPr>
        <w:t>1,3</w:t>
      </w:r>
      <w:r>
        <w:rPr>
          <w:bCs/>
        </w:rPr>
        <w:t xml:space="preserve">).                                                                                     </w:t>
      </w:r>
    </w:p>
    <w:p w:rsidR="00EC24CF" w:rsidRDefault="00252B42">
      <w:pPr>
        <w:rPr>
          <w:rFonts w:hint="eastAsia"/>
        </w:rPr>
      </w:pPr>
      <w:r>
        <w:rPr>
          <w:b/>
          <w:bCs/>
          <w:color w:val="000000"/>
          <w:sz w:val="28"/>
          <w:szCs w:val="28"/>
          <w:u w:val="single"/>
        </w:rPr>
        <w:t xml:space="preserve">Środa </w:t>
      </w:r>
      <w:r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color w:val="FF0000"/>
          <w:sz w:val="28"/>
          <w:szCs w:val="28"/>
          <w:u w:val="single"/>
        </w:rPr>
        <w:t xml:space="preserve">          </w:t>
      </w:r>
    </w:p>
    <w:p w:rsidR="00EC24CF" w:rsidRDefault="00252B4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/>
          <w:bCs/>
          <w:color w:val="000000"/>
        </w:rPr>
        <w:t xml:space="preserve"> </w:t>
      </w:r>
      <w:r>
        <w:rPr>
          <w:rFonts w:ascii="Cambria" w:eastAsia="Cambria" w:hAnsi="Cambria"/>
          <w:bCs/>
          <w:color w:val="000000"/>
        </w:rPr>
        <w:t>Rogal maślany</w:t>
      </w:r>
      <w:r>
        <w:t xml:space="preserve"> z masłem i dżemem truskawkowym (</w:t>
      </w:r>
      <w:r>
        <w:rPr>
          <w:shd w:val="clear" w:color="auto" w:fill="FFFF00"/>
        </w:rPr>
        <w:t>1,7</w:t>
      </w:r>
      <w:r>
        <w:t>), płatki owsiane z mlekiem (</w:t>
      </w:r>
      <w:r>
        <w:rPr>
          <w:shd w:val="clear" w:color="auto" w:fill="FFFF00"/>
        </w:rPr>
        <w:t>1,7</w:t>
      </w:r>
      <w:r>
        <w:t>), banany, herbatka z cytryną.</w:t>
      </w:r>
    </w:p>
    <w:p w:rsidR="00EC24CF" w:rsidRDefault="00252B42">
      <w:pPr>
        <w:rPr>
          <w:rFonts w:hint="eastAsia"/>
        </w:rPr>
      </w:pPr>
      <w:r>
        <w:rPr>
          <w:b/>
          <w:bCs/>
        </w:rPr>
        <w:t>Obiad:</w:t>
      </w:r>
      <w:r>
        <w:t xml:space="preserve"> Zupa og</w:t>
      </w:r>
      <w:r>
        <w:t>órkowa (</w:t>
      </w:r>
      <w:r>
        <w:rPr>
          <w:shd w:val="clear" w:color="auto" w:fill="FFFF00"/>
        </w:rPr>
        <w:t>1,7,9)</w:t>
      </w:r>
      <w:r>
        <w:t xml:space="preserve"> ,</w:t>
      </w:r>
    </w:p>
    <w:p w:rsidR="00EC24CF" w:rsidRDefault="00252B42">
      <w:pPr>
        <w:rPr>
          <w:rFonts w:hint="eastAsia"/>
        </w:rPr>
      </w:pPr>
      <w:r>
        <w:t>Makaron z sosem bolońskim (</w:t>
      </w:r>
      <w:r>
        <w:rPr>
          <w:shd w:val="clear" w:color="auto" w:fill="FFFF00"/>
        </w:rPr>
        <w:t>1</w:t>
      </w:r>
      <w:r>
        <w:t xml:space="preserve">), lemoniada z cytryną. </w:t>
      </w:r>
    </w:p>
    <w:p w:rsidR="00EC24CF" w:rsidRDefault="00252B4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Podwieczorek:</w:t>
      </w:r>
      <w:r>
        <w:rPr>
          <w:rFonts w:ascii="Cambria" w:eastAsia="Cambria" w:hAnsi="Cambria"/>
          <w:bCs/>
          <w:color w:val="000000"/>
        </w:rPr>
        <w:t xml:space="preserve"> </w:t>
      </w:r>
      <w:r>
        <w:rPr>
          <w:bCs/>
        </w:rPr>
        <w:t>Galaretka i biszkopty (</w:t>
      </w:r>
      <w:r>
        <w:rPr>
          <w:bCs/>
          <w:shd w:val="clear" w:color="auto" w:fill="FFFF00"/>
        </w:rPr>
        <w:t>1,3,7</w:t>
      </w:r>
      <w:r>
        <w:rPr>
          <w:bCs/>
        </w:rPr>
        <w:t xml:space="preserve">).  </w:t>
      </w:r>
    </w:p>
    <w:p w:rsidR="00EC24CF" w:rsidRDefault="00252B42">
      <w:pPr>
        <w:rPr>
          <w:rFonts w:hint="eastAsia"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Czwartek:              </w:t>
      </w:r>
    </w:p>
    <w:p w:rsidR="00EC24CF" w:rsidRDefault="00252B4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Śniadanie:</w:t>
      </w:r>
      <w:r>
        <w:rPr>
          <w:bCs/>
          <w:color w:val="000000"/>
        </w:rPr>
        <w:t xml:space="preserve"> </w:t>
      </w:r>
      <w:r>
        <w:t>Chleb/orkiszowy z masłem, kiełbasą kminkową (</w:t>
      </w:r>
      <w:r>
        <w:rPr>
          <w:shd w:val="clear" w:color="auto" w:fill="FFFF00"/>
        </w:rPr>
        <w:t>1,6,7</w:t>
      </w:r>
      <w:r>
        <w:t>), pomidor i szczypiorek, kawa zbożowa (</w:t>
      </w:r>
      <w:r>
        <w:rPr>
          <w:shd w:val="clear" w:color="auto" w:fill="FFFF00"/>
        </w:rPr>
        <w:t>1,7</w:t>
      </w:r>
      <w:r>
        <w:t>), herbatka</w:t>
      </w:r>
      <w:r>
        <w:t xml:space="preserve"> z cytryną, gruszki.</w:t>
      </w:r>
    </w:p>
    <w:p w:rsidR="00EC24CF" w:rsidRDefault="00252B42">
      <w:pPr>
        <w:rPr>
          <w:rFonts w:hint="eastAsia"/>
        </w:rPr>
      </w:pPr>
      <w:r>
        <w:rPr>
          <w:b/>
          <w:bCs/>
        </w:rPr>
        <w:t>Obiad:</w:t>
      </w:r>
      <w:r>
        <w:t xml:space="preserve"> Zupa pieczarkowa z makaronem (</w:t>
      </w:r>
      <w:r>
        <w:rPr>
          <w:shd w:val="clear" w:color="auto" w:fill="FFFF00"/>
        </w:rPr>
        <w:t>1,7,9</w:t>
      </w:r>
      <w:r>
        <w:t xml:space="preserve">), </w:t>
      </w:r>
    </w:p>
    <w:p w:rsidR="00EC24CF" w:rsidRDefault="00252B42">
      <w:pPr>
        <w:rPr>
          <w:rFonts w:hint="eastAsia"/>
        </w:rPr>
      </w:pPr>
      <w:r>
        <w:t>Paluszki rybne (</w:t>
      </w:r>
      <w:r>
        <w:rPr>
          <w:shd w:val="clear" w:color="auto" w:fill="FFFF00"/>
        </w:rPr>
        <w:t>1,2,3,4,6,7,9,10</w:t>
      </w:r>
      <w:r>
        <w:t xml:space="preserve">), ziemniaki, kapusta kiszona, kompot z czarnej porzeczki. </w:t>
      </w:r>
    </w:p>
    <w:p w:rsidR="00EC24CF" w:rsidRDefault="00252B4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Rogaliki z serem (</w:t>
      </w:r>
      <w:r>
        <w:rPr>
          <w:rFonts w:ascii="Cambria" w:eastAsia="Cambria" w:hAnsi="Cambria"/>
          <w:bCs/>
          <w:color w:val="000000"/>
          <w:shd w:val="clear" w:color="auto" w:fill="FFFF00"/>
        </w:rPr>
        <w:t>1,3,7</w:t>
      </w:r>
      <w:r>
        <w:rPr>
          <w:rFonts w:ascii="Cambria" w:eastAsia="Cambria" w:hAnsi="Cambria"/>
          <w:bCs/>
          <w:color w:val="000000"/>
        </w:rPr>
        <w:t>), woda mineralna</w:t>
      </w:r>
      <w:r>
        <w:rPr>
          <w:kern w:val="0"/>
        </w:rPr>
        <w:t>.</w:t>
      </w:r>
    </w:p>
    <w:p w:rsidR="00EC24CF" w:rsidRDefault="00252B42">
      <w:pPr>
        <w:rPr>
          <w:rFonts w:hint="eastAsia"/>
        </w:rPr>
      </w:pPr>
      <w:r>
        <w:rPr>
          <w:b/>
          <w:bCs/>
          <w:sz w:val="28"/>
          <w:szCs w:val="28"/>
          <w:u w:val="single"/>
        </w:rPr>
        <w:t xml:space="preserve">PIĄTEK :   </w:t>
      </w:r>
      <w:r>
        <w:rPr>
          <w:b/>
          <w:bCs/>
          <w:color w:val="00B0F0"/>
          <w:sz w:val="28"/>
          <w:szCs w:val="28"/>
          <w:u w:val="single"/>
        </w:rPr>
        <w:t xml:space="preserve">       </w:t>
      </w:r>
    </w:p>
    <w:p w:rsidR="00EC24CF" w:rsidRDefault="00252B4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 xml:space="preserve">Śniadanie: </w:t>
      </w:r>
      <w:r>
        <w:rPr>
          <w:rFonts w:ascii="Cambria" w:eastAsia="Cambria" w:hAnsi="Cambria"/>
          <w:bCs/>
          <w:color w:val="000000"/>
        </w:rPr>
        <w:t>Bułka</w:t>
      </w:r>
      <w:r>
        <w:t xml:space="preserve"> z </w:t>
      </w:r>
      <w:r>
        <w:t>masłem i żółtym serem (</w:t>
      </w:r>
      <w:r>
        <w:rPr>
          <w:shd w:val="clear" w:color="auto" w:fill="FFFF00"/>
        </w:rPr>
        <w:t>1,7</w:t>
      </w:r>
      <w:r>
        <w:t>), ogórkiem zielonym i szczypiorkiem, jabłka, herbatka owocowa.</w:t>
      </w:r>
    </w:p>
    <w:p w:rsidR="00EC24CF" w:rsidRDefault="00252B42">
      <w:pPr>
        <w:rPr>
          <w:rFonts w:hint="eastAsia"/>
        </w:rPr>
      </w:pPr>
      <w:r>
        <w:rPr>
          <w:b/>
          <w:bCs/>
        </w:rPr>
        <w:t>Obiad:</w:t>
      </w:r>
      <w:r>
        <w:t xml:space="preserve"> Barszcz ukraiński (</w:t>
      </w:r>
      <w:r>
        <w:rPr>
          <w:shd w:val="clear" w:color="auto" w:fill="FFFF00"/>
        </w:rPr>
        <w:t>1,7,9</w:t>
      </w:r>
      <w:r>
        <w:t>),</w:t>
      </w:r>
    </w:p>
    <w:p w:rsidR="00EC24CF" w:rsidRDefault="00252B42">
      <w:pPr>
        <w:rPr>
          <w:rFonts w:hint="eastAsia"/>
        </w:rPr>
      </w:pPr>
      <w:r>
        <w:t>Grysik z sokiem owocowym (</w:t>
      </w:r>
      <w:r>
        <w:rPr>
          <w:shd w:val="clear" w:color="auto" w:fill="FFFF00"/>
        </w:rPr>
        <w:t>1,7</w:t>
      </w:r>
      <w:r>
        <w:t xml:space="preserve">), kompot owocowy. </w:t>
      </w:r>
    </w:p>
    <w:p w:rsidR="00EC24CF" w:rsidRDefault="00252B42">
      <w:pPr>
        <w:rPr>
          <w:rFonts w:hint="eastAsia"/>
        </w:rPr>
      </w:pPr>
      <w:r>
        <w:rPr>
          <w:rFonts w:ascii="Cambria" w:eastAsia="Cambria" w:hAnsi="Cambria"/>
          <w:b/>
          <w:bCs/>
          <w:color w:val="000000"/>
        </w:rPr>
        <w:t>Podwieczorek</w:t>
      </w:r>
      <w:r>
        <w:rPr>
          <w:rFonts w:ascii="Cambria" w:eastAsia="Cambria" w:hAnsi="Cambria"/>
          <w:bCs/>
          <w:color w:val="000000"/>
        </w:rPr>
        <w:t xml:space="preserve"> : </w:t>
      </w:r>
      <w:r>
        <w:rPr>
          <w:bCs/>
        </w:rPr>
        <w:t>Kanapki z masłem i pasztetem (</w:t>
      </w:r>
      <w:r>
        <w:rPr>
          <w:bCs/>
          <w:shd w:val="clear" w:color="auto" w:fill="FFFF00"/>
        </w:rPr>
        <w:t>1,3,6,7</w:t>
      </w:r>
      <w:r>
        <w:rPr>
          <w:bCs/>
        </w:rPr>
        <w:t>), żółta papryka</w:t>
      </w:r>
      <w:r>
        <w:rPr>
          <w:kern w:val="0"/>
        </w:rPr>
        <w:t xml:space="preserve">, herbata </w:t>
      </w:r>
      <w:r>
        <w:rPr>
          <w:kern w:val="0"/>
        </w:rPr>
        <w:t>rumiankowa</w:t>
      </w:r>
      <w:r>
        <w:rPr>
          <w:bCs/>
          <w:kern w:val="0"/>
        </w:rPr>
        <w:t>.</w:t>
      </w:r>
    </w:p>
    <w:p w:rsidR="00EC24CF" w:rsidRDefault="00EC24CF">
      <w:pPr>
        <w:rPr>
          <w:rFonts w:hint="eastAsia"/>
          <w:bCs/>
        </w:rPr>
      </w:pPr>
    </w:p>
    <w:p w:rsidR="00EC24CF" w:rsidRDefault="00252B42">
      <w:pPr>
        <w:rPr>
          <w:rFonts w:hint="eastAsia"/>
        </w:rPr>
      </w:pPr>
      <w:r>
        <w:rPr>
          <w:b/>
          <w:sz w:val="28"/>
          <w:szCs w:val="28"/>
        </w:rPr>
        <w:t xml:space="preserve">W nawiasach podane są alergeny, występujące w potrawach, </w:t>
      </w:r>
    </w:p>
    <w:p w:rsidR="00EC24CF" w:rsidRDefault="00252B4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Alergen oznaczony gwiazdką*  oznacza, że dany produkt może zawierać  </w:t>
      </w:r>
    </w:p>
    <w:p w:rsidR="00EC24CF" w:rsidRDefault="00252B42">
      <w:pPr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 xml:space="preserve"> śladowe ilości alergenu.</w:t>
      </w:r>
    </w:p>
    <w:p w:rsidR="00EC24CF" w:rsidRDefault="00252B42">
      <w:pPr>
        <w:numPr>
          <w:ilvl w:val="0"/>
          <w:numId w:val="1"/>
        </w:numPr>
        <w:textAlignment w:val="auto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Wykaz alergenów znajduje się na tablicy obok jadłospisu.</w:t>
      </w:r>
    </w:p>
    <w:p w:rsidR="00EC24CF" w:rsidRDefault="00252B42">
      <w:pPr>
        <w:ind w:left="360"/>
        <w:rPr>
          <w:rFonts w:hint="eastAsia"/>
        </w:rPr>
      </w:pPr>
      <w:r>
        <w:t>Intendent zastrzega sobie prawo</w:t>
      </w:r>
      <w:r>
        <w:t xml:space="preserve"> do zmian w jadłospisie (z przyczyn niezależnych)</w:t>
      </w:r>
    </w:p>
    <w:p w:rsidR="00EC24CF" w:rsidRDefault="00EC24CF">
      <w:pPr>
        <w:pStyle w:val="Standard"/>
        <w:rPr>
          <w:rFonts w:hint="eastAsia"/>
          <w:b/>
          <w:bCs/>
          <w:sz w:val="28"/>
          <w:szCs w:val="28"/>
        </w:rPr>
      </w:pPr>
    </w:p>
    <w:p w:rsidR="00EC24CF" w:rsidRDefault="00EC24CF">
      <w:pPr>
        <w:pStyle w:val="Standard"/>
        <w:rPr>
          <w:rFonts w:hint="eastAsia"/>
          <w:b/>
          <w:bCs/>
          <w:sz w:val="28"/>
          <w:szCs w:val="28"/>
        </w:rPr>
      </w:pPr>
    </w:p>
    <w:p w:rsidR="00EC24CF" w:rsidRDefault="00EC24CF">
      <w:pPr>
        <w:rPr>
          <w:rFonts w:hint="eastAsia"/>
        </w:rPr>
      </w:pPr>
    </w:p>
    <w:p w:rsidR="00EC24CF" w:rsidRDefault="00EC24CF">
      <w:pPr>
        <w:pStyle w:val="Standard"/>
        <w:rPr>
          <w:rFonts w:hint="eastAsia"/>
          <w:b/>
          <w:bCs/>
          <w:sz w:val="28"/>
          <w:szCs w:val="28"/>
        </w:rPr>
      </w:pPr>
    </w:p>
    <w:p w:rsidR="00EC24CF" w:rsidRDefault="00EC24CF">
      <w:pPr>
        <w:rPr>
          <w:rFonts w:hint="eastAsia"/>
        </w:rPr>
      </w:pPr>
    </w:p>
    <w:p w:rsidR="00EC24CF" w:rsidRDefault="00EC24CF">
      <w:pPr>
        <w:rPr>
          <w:rFonts w:hint="eastAsia"/>
        </w:rPr>
      </w:pPr>
    </w:p>
    <w:sectPr w:rsidR="00EC24CF" w:rsidSect="00EC24CF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2B42" w:rsidRDefault="00252B42" w:rsidP="00EC24CF">
      <w:r>
        <w:separator/>
      </w:r>
    </w:p>
  </w:endnote>
  <w:endnote w:type="continuationSeparator" w:id="0">
    <w:p w:rsidR="00252B42" w:rsidRDefault="00252B42" w:rsidP="00EC2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2B42" w:rsidRDefault="00252B42" w:rsidP="00EC24CF">
      <w:r w:rsidRPr="00EC24CF">
        <w:rPr>
          <w:color w:val="000000"/>
        </w:rPr>
        <w:separator/>
      </w:r>
    </w:p>
  </w:footnote>
  <w:footnote w:type="continuationSeparator" w:id="0">
    <w:p w:rsidR="00252B42" w:rsidRDefault="00252B42" w:rsidP="00EC2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813A3"/>
    <w:multiLevelType w:val="multilevel"/>
    <w:tmpl w:val="0FC8DB14"/>
    <w:lvl w:ilvl="0">
      <w:numFmt w:val="bullet"/>
      <w:lvlText w:val=""/>
      <w:lvlJc w:val="left"/>
      <w:pPr>
        <w:ind w:left="720" w:hanging="360"/>
      </w:pPr>
      <w:rPr>
        <w:rFonts w:ascii="Symbol" w:eastAsia="SimSun" w:hAnsi="Symbol" w:cs="Mang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C24CF"/>
    <w:rsid w:val="00252B42"/>
    <w:rsid w:val="003920CA"/>
    <w:rsid w:val="00EC2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C24CF"/>
    <w:pPr>
      <w:suppressAutoHyphens/>
    </w:pPr>
  </w:style>
  <w:style w:type="paragraph" w:styleId="Nagwek1">
    <w:name w:val="heading 1"/>
    <w:basedOn w:val="Heading"/>
    <w:next w:val="Textbody"/>
    <w:rsid w:val="00EC24CF"/>
    <w:pPr>
      <w:outlineLvl w:val="0"/>
    </w:pPr>
    <w:rPr>
      <w:b/>
      <w:bCs/>
    </w:rPr>
  </w:style>
  <w:style w:type="paragraph" w:styleId="Nagwek2">
    <w:name w:val="heading 2"/>
    <w:basedOn w:val="Heading"/>
    <w:next w:val="Textbody"/>
    <w:rsid w:val="00EC24CF"/>
    <w:pPr>
      <w:spacing w:before="200"/>
      <w:outlineLvl w:val="1"/>
    </w:pPr>
    <w:rPr>
      <w:b/>
      <w:bCs/>
    </w:rPr>
  </w:style>
  <w:style w:type="paragraph" w:styleId="Nagwek3">
    <w:name w:val="heading 3"/>
    <w:basedOn w:val="Heading"/>
    <w:next w:val="Textbody"/>
    <w:rsid w:val="00EC24CF"/>
    <w:p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4CF"/>
    <w:pPr>
      <w:suppressAutoHyphens/>
    </w:pPr>
  </w:style>
  <w:style w:type="paragraph" w:customStyle="1" w:styleId="Heading">
    <w:name w:val="Heading"/>
    <w:basedOn w:val="Standard"/>
    <w:next w:val="Textbody"/>
    <w:rsid w:val="00EC24CF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EC24CF"/>
    <w:pPr>
      <w:spacing w:after="140" w:line="288" w:lineRule="auto"/>
    </w:pPr>
  </w:style>
  <w:style w:type="paragraph" w:styleId="Lista">
    <w:name w:val="List"/>
    <w:basedOn w:val="Textbody"/>
    <w:rsid w:val="00EC24CF"/>
  </w:style>
  <w:style w:type="paragraph" w:styleId="Legenda">
    <w:name w:val="caption"/>
    <w:basedOn w:val="Standard"/>
    <w:rsid w:val="00EC24C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C24CF"/>
    <w:pPr>
      <w:suppressLineNumbers/>
    </w:pPr>
  </w:style>
  <w:style w:type="paragraph" w:customStyle="1" w:styleId="Quotations">
    <w:name w:val="Quotations"/>
    <w:basedOn w:val="Standard"/>
    <w:rsid w:val="00EC24CF"/>
    <w:pPr>
      <w:spacing w:after="283"/>
      <w:ind w:left="567" w:right="567"/>
    </w:pPr>
  </w:style>
  <w:style w:type="paragraph" w:styleId="Tytu">
    <w:name w:val="Title"/>
    <w:basedOn w:val="Heading"/>
    <w:next w:val="Textbody"/>
    <w:rsid w:val="00EC24CF"/>
    <w:pPr>
      <w:jc w:val="center"/>
    </w:pPr>
    <w:rPr>
      <w:b/>
      <w:bCs/>
      <w:sz w:val="56"/>
      <w:szCs w:val="56"/>
    </w:rPr>
  </w:style>
  <w:style w:type="paragraph" w:styleId="Podtytu">
    <w:name w:val="Subtitle"/>
    <w:basedOn w:val="Heading"/>
    <w:next w:val="Textbody"/>
    <w:rsid w:val="00EC24CF"/>
    <w:pPr>
      <w:spacing w:before="60"/>
      <w:jc w:val="center"/>
    </w:pPr>
    <w:rPr>
      <w:sz w:val="36"/>
      <w:szCs w:val="36"/>
    </w:rPr>
  </w:style>
  <w:style w:type="paragraph" w:styleId="Tekstdymka">
    <w:name w:val="Balloon Text"/>
    <w:basedOn w:val="Normalny"/>
    <w:rsid w:val="00EC24CF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sid w:val="00EC24CF"/>
    <w:rPr>
      <w:rFonts w:ascii="Segoe UI" w:hAnsi="Segoe UI"/>
      <w:sz w:val="18"/>
      <w:szCs w:val="16"/>
    </w:rPr>
  </w:style>
  <w:style w:type="paragraph" w:styleId="Tekstprzypisudolnego">
    <w:name w:val="footnote text"/>
    <w:basedOn w:val="Normalny"/>
    <w:rsid w:val="00EC24CF"/>
    <w:rPr>
      <w:sz w:val="20"/>
      <w:szCs w:val="18"/>
    </w:rPr>
  </w:style>
  <w:style w:type="character" w:customStyle="1" w:styleId="TekstprzypisudolnegoZnak">
    <w:name w:val="Tekst przypisu dolnego Znak"/>
    <w:basedOn w:val="Domylnaczcionkaakapitu"/>
    <w:rsid w:val="00EC24CF"/>
    <w:rPr>
      <w:sz w:val="20"/>
      <w:szCs w:val="18"/>
    </w:rPr>
  </w:style>
  <w:style w:type="character" w:styleId="Odwoanieprzypisudolnego">
    <w:name w:val="footnote reference"/>
    <w:basedOn w:val="Domylnaczcionkaakapitu"/>
    <w:rsid w:val="00EC24CF"/>
    <w:rPr>
      <w:position w:val="0"/>
      <w:vertAlign w:val="superscript"/>
    </w:rPr>
  </w:style>
  <w:style w:type="paragraph" w:styleId="Tekstprzypisukocowego">
    <w:name w:val="endnote text"/>
    <w:basedOn w:val="Normalny"/>
    <w:rsid w:val="00EC24C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rsid w:val="00EC24CF"/>
    <w:rPr>
      <w:sz w:val="20"/>
      <w:szCs w:val="18"/>
    </w:rPr>
  </w:style>
  <w:style w:type="character" w:styleId="Odwoanieprzypisukocowego">
    <w:name w:val="endnote reference"/>
    <w:basedOn w:val="Domylnaczcionkaakapitu"/>
    <w:rsid w:val="00EC24CF"/>
    <w:rPr>
      <w:position w:val="0"/>
      <w:vertAlign w:val="superscript"/>
    </w:rPr>
  </w:style>
  <w:style w:type="paragraph" w:styleId="Nagwek">
    <w:name w:val="header"/>
    <w:basedOn w:val="Normalny"/>
    <w:rsid w:val="00EC24CF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EC24CF"/>
    <w:rPr>
      <w:szCs w:val="21"/>
    </w:rPr>
  </w:style>
  <w:style w:type="paragraph" w:styleId="Stopka">
    <w:name w:val="footer"/>
    <w:basedOn w:val="Normalny"/>
    <w:rsid w:val="00EC24CF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rsid w:val="00EC24CF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Ada</cp:lastModifiedBy>
  <cp:revision>2</cp:revision>
  <cp:lastPrinted>2023-05-11T05:59:00Z</cp:lastPrinted>
  <dcterms:created xsi:type="dcterms:W3CDTF">2023-05-23T19:45:00Z</dcterms:created>
  <dcterms:modified xsi:type="dcterms:W3CDTF">2023-05-23T19:45:00Z</dcterms:modified>
</cp:coreProperties>
</file>